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44B6" w14:textId="1A184B7E" w:rsidR="00A46B5C" w:rsidRPr="00C32601" w:rsidRDefault="00253587" w:rsidP="00F128A3">
      <w:pPr>
        <w:rPr>
          <w:rFonts w:ascii="Abadi Extra Light" w:hAnsi="Abadi Extra Light" w:cs="Arial"/>
          <w:sz w:val="40"/>
          <w:szCs w:val="40"/>
          <w:u w:val="single"/>
        </w:rPr>
      </w:pPr>
      <w:r w:rsidRPr="00AF7BCA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301BB7E6" wp14:editId="091541AD">
            <wp:simplePos x="0" y="0"/>
            <wp:positionH relativeFrom="column">
              <wp:posOffset>56515</wp:posOffset>
            </wp:positionH>
            <wp:positionV relativeFrom="paragraph">
              <wp:posOffset>-3810</wp:posOffset>
            </wp:positionV>
            <wp:extent cx="524510" cy="707390"/>
            <wp:effectExtent l="0" t="0" r="0" b="0"/>
            <wp:wrapThrough wrapText="bothSides">
              <wp:wrapPolygon edited="0">
                <wp:start x="0" y="0"/>
                <wp:lineTo x="0" y="20941"/>
                <wp:lineTo x="21182" y="20941"/>
                <wp:lineTo x="21182" y="0"/>
                <wp:lineTo x="0" y="0"/>
              </wp:wrapPolygon>
            </wp:wrapThrough>
            <wp:docPr id="2" name="Picture 0" descr="WEST END PARI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EST END PARISH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8A3">
        <w:rPr>
          <w:rFonts w:ascii="Abadi Extra Light" w:hAnsi="Abadi Extra Light" w:cs="Arial"/>
          <w:sz w:val="48"/>
          <w:szCs w:val="48"/>
        </w:rPr>
        <w:t xml:space="preserve">            </w:t>
      </w:r>
      <w:r w:rsidR="00C32601">
        <w:rPr>
          <w:rFonts w:ascii="Abadi Extra Light" w:hAnsi="Abadi Extra Light" w:cs="Arial"/>
          <w:sz w:val="48"/>
          <w:szCs w:val="48"/>
        </w:rPr>
        <w:t xml:space="preserve">  </w:t>
      </w:r>
      <w:r w:rsidR="00C160A0" w:rsidRPr="00C32601">
        <w:rPr>
          <w:rFonts w:ascii="Abadi Extra Light" w:hAnsi="Abadi Extra Light" w:cs="Arial"/>
          <w:sz w:val="40"/>
          <w:szCs w:val="40"/>
          <w:u w:val="single"/>
        </w:rPr>
        <w:t xml:space="preserve">WEST </w:t>
      </w:r>
      <w:r w:rsidR="0071299C" w:rsidRPr="00C32601">
        <w:rPr>
          <w:rFonts w:ascii="Abadi Extra Light" w:hAnsi="Abadi Extra Light" w:cs="Arial"/>
          <w:sz w:val="40"/>
          <w:szCs w:val="40"/>
          <w:u w:val="single"/>
        </w:rPr>
        <w:t>END PARISH COUNCIL</w:t>
      </w:r>
    </w:p>
    <w:p w14:paraId="5A09A3B6" w14:textId="1EC16878" w:rsidR="00F128A3" w:rsidRPr="00C32601" w:rsidRDefault="00F128A3" w:rsidP="00F128A3">
      <w:pPr>
        <w:rPr>
          <w:rFonts w:ascii="Abadi Extra Light" w:hAnsi="Abadi Extra Light" w:cs="Arial"/>
          <w:sz w:val="40"/>
          <w:szCs w:val="40"/>
          <w:u w:val="single"/>
        </w:rPr>
      </w:pPr>
      <w:r w:rsidRPr="00C32601">
        <w:rPr>
          <w:rFonts w:ascii="Abadi Extra Light" w:hAnsi="Abadi Extra Light" w:cs="Arial"/>
          <w:sz w:val="40"/>
          <w:szCs w:val="40"/>
        </w:rPr>
        <w:t xml:space="preserve">                </w:t>
      </w:r>
      <w:r w:rsidR="00C32601">
        <w:rPr>
          <w:rFonts w:ascii="Abadi Extra Light" w:hAnsi="Abadi Extra Light" w:cs="Arial"/>
          <w:sz w:val="40"/>
          <w:szCs w:val="40"/>
        </w:rPr>
        <w:t xml:space="preserve">     </w:t>
      </w:r>
      <w:r w:rsidRPr="00C32601">
        <w:rPr>
          <w:rFonts w:ascii="Abadi Extra Light" w:hAnsi="Abadi Extra Light" w:cs="Arial"/>
          <w:sz w:val="40"/>
          <w:szCs w:val="40"/>
          <w:u w:val="single"/>
        </w:rPr>
        <w:t>USE OF INFLATABLES</w:t>
      </w:r>
    </w:p>
    <w:p w14:paraId="73F77403" w14:textId="45EEC6F9" w:rsidR="0071299C" w:rsidRPr="00AF7BCA" w:rsidRDefault="00CE70B2" w:rsidP="00F128A3">
      <w:pPr>
        <w:rPr>
          <w:rFonts w:ascii="Arial" w:hAnsi="Arial" w:cs="Arial"/>
          <w:sz w:val="18"/>
          <w:szCs w:val="18"/>
        </w:rPr>
      </w:pPr>
      <w:r w:rsidRPr="00AF7BCA">
        <w:rPr>
          <w:rFonts w:ascii="Arial" w:hAnsi="Arial" w:cs="Arial"/>
          <w:sz w:val="22"/>
          <w:szCs w:val="22"/>
        </w:rPr>
        <w:tab/>
      </w:r>
      <w:r w:rsidRPr="00AF7BCA">
        <w:rPr>
          <w:rFonts w:ascii="Arial" w:hAnsi="Arial" w:cs="Arial"/>
          <w:sz w:val="22"/>
          <w:szCs w:val="22"/>
        </w:rPr>
        <w:tab/>
      </w:r>
      <w:r w:rsidR="00D11235" w:rsidRPr="00AF7BCA">
        <w:rPr>
          <w:rFonts w:ascii="Arial" w:hAnsi="Arial" w:cs="Arial"/>
          <w:sz w:val="18"/>
          <w:szCs w:val="18"/>
        </w:rPr>
        <w:t xml:space="preserve"> </w:t>
      </w:r>
    </w:p>
    <w:p w14:paraId="4C9089FB" w14:textId="77777777" w:rsidR="00E56B81" w:rsidRPr="00AF7BCA" w:rsidRDefault="00E56B81" w:rsidP="00E56B81">
      <w:pPr>
        <w:tabs>
          <w:tab w:val="left" w:pos="993"/>
        </w:tabs>
        <w:jc w:val="center"/>
        <w:rPr>
          <w:rFonts w:ascii="Arial" w:hAnsi="Arial" w:cs="Arial"/>
          <w:b/>
          <w:u w:val="single"/>
        </w:rPr>
      </w:pPr>
    </w:p>
    <w:p w14:paraId="600A49A8" w14:textId="6F88F78E" w:rsidR="00EC7179" w:rsidRPr="00F128A3" w:rsidRDefault="00EC7179" w:rsidP="00F128A3">
      <w:pPr>
        <w:tabs>
          <w:tab w:val="left" w:pos="993"/>
        </w:tabs>
        <w:ind w:left="720"/>
        <w:rPr>
          <w:rFonts w:asciiTheme="minorHAnsi" w:hAnsiTheme="minorHAnsi" w:cstheme="minorHAnsi"/>
        </w:rPr>
      </w:pPr>
      <w:r w:rsidRPr="00F128A3">
        <w:rPr>
          <w:rFonts w:asciiTheme="minorHAnsi" w:hAnsiTheme="minorHAnsi" w:cstheme="minorHAnsi"/>
        </w:rPr>
        <w:t xml:space="preserve">West End Parish Council will accept no responsibility for any accidents occurring from </w:t>
      </w:r>
      <w:r w:rsidR="00FA1567">
        <w:rPr>
          <w:rFonts w:asciiTheme="minorHAnsi" w:hAnsiTheme="minorHAnsi" w:cstheme="minorHAnsi"/>
        </w:rPr>
        <w:t>t</w:t>
      </w:r>
      <w:r w:rsidRPr="00F128A3">
        <w:rPr>
          <w:rFonts w:asciiTheme="minorHAnsi" w:hAnsiTheme="minorHAnsi" w:cstheme="minorHAnsi"/>
        </w:rPr>
        <w:t>he use of Inflatables (Bouncy Castles etc) at any of its premises.</w:t>
      </w:r>
    </w:p>
    <w:p w14:paraId="5514BC64" w14:textId="77777777" w:rsidR="00F128A3" w:rsidRPr="00F128A3" w:rsidRDefault="00F128A3" w:rsidP="00F128A3">
      <w:pPr>
        <w:tabs>
          <w:tab w:val="left" w:pos="993"/>
        </w:tabs>
        <w:ind w:left="720"/>
        <w:rPr>
          <w:rFonts w:asciiTheme="minorHAnsi" w:hAnsiTheme="minorHAnsi" w:cstheme="minorHAnsi"/>
        </w:rPr>
      </w:pPr>
    </w:p>
    <w:p w14:paraId="05B8AC51" w14:textId="70645B70" w:rsidR="00EC7179" w:rsidRPr="00F128A3" w:rsidRDefault="00EC7179" w:rsidP="00F128A3">
      <w:pPr>
        <w:tabs>
          <w:tab w:val="left" w:pos="993"/>
        </w:tabs>
        <w:ind w:left="720"/>
        <w:rPr>
          <w:rFonts w:asciiTheme="minorHAnsi" w:hAnsiTheme="minorHAnsi" w:cstheme="minorHAnsi"/>
        </w:rPr>
      </w:pPr>
      <w:r w:rsidRPr="00F128A3">
        <w:rPr>
          <w:rFonts w:asciiTheme="minorHAnsi" w:hAnsiTheme="minorHAnsi" w:cstheme="minorHAnsi"/>
        </w:rPr>
        <w:t>Hirers using Inflatables do so at their own risk.</w:t>
      </w:r>
    </w:p>
    <w:p w14:paraId="76BF9503" w14:textId="77777777" w:rsidR="00F128A3" w:rsidRPr="00F128A3" w:rsidRDefault="00F128A3" w:rsidP="00F128A3">
      <w:pPr>
        <w:tabs>
          <w:tab w:val="left" w:pos="993"/>
        </w:tabs>
        <w:ind w:left="720"/>
        <w:rPr>
          <w:rFonts w:asciiTheme="minorHAnsi" w:hAnsiTheme="minorHAnsi" w:cstheme="minorHAnsi"/>
        </w:rPr>
      </w:pPr>
    </w:p>
    <w:p w14:paraId="18B763B0" w14:textId="3F404EB7" w:rsidR="00EC7179" w:rsidRPr="00F128A3" w:rsidRDefault="00EC7179" w:rsidP="00F128A3">
      <w:pPr>
        <w:tabs>
          <w:tab w:val="left" w:pos="993"/>
        </w:tabs>
        <w:ind w:left="720"/>
        <w:rPr>
          <w:rFonts w:asciiTheme="minorHAnsi" w:hAnsiTheme="minorHAnsi" w:cstheme="minorHAnsi"/>
        </w:rPr>
      </w:pPr>
      <w:r w:rsidRPr="00F128A3">
        <w:rPr>
          <w:rFonts w:asciiTheme="minorHAnsi" w:hAnsiTheme="minorHAnsi" w:cstheme="minorHAnsi"/>
        </w:rPr>
        <w:t>The use of Inflatables at Parish Council premises will only be permitted if the hirer provides details/copies of the necessary insurance certification for the use of the</w:t>
      </w:r>
      <w:r w:rsidR="00F128A3" w:rsidRPr="00F128A3">
        <w:rPr>
          <w:rFonts w:asciiTheme="minorHAnsi" w:hAnsiTheme="minorHAnsi" w:cstheme="minorHAnsi"/>
        </w:rPr>
        <w:t xml:space="preserve"> </w:t>
      </w:r>
      <w:r w:rsidRPr="00F128A3">
        <w:rPr>
          <w:rFonts w:asciiTheme="minorHAnsi" w:hAnsiTheme="minorHAnsi" w:cstheme="minorHAnsi"/>
        </w:rPr>
        <w:t>equipment.</w:t>
      </w:r>
    </w:p>
    <w:p w14:paraId="4A065261" w14:textId="77777777" w:rsidR="00F128A3" w:rsidRPr="00F128A3" w:rsidRDefault="00F128A3" w:rsidP="00F128A3">
      <w:pPr>
        <w:tabs>
          <w:tab w:val="left" w:pos="993"/>
        </w:tabs>
        <w:ind w:left="720"/>
        <w:rPr>
          <w:rFonts w:asciiTheme="minorHAnsi" w:hAnsiTheme="minorHAnsi" w:cstheme="minorHAnsi"/>
        </w:rPr>
      </w:pPr>
    </w:p>
    <w:p w14:paraId="4E781C9F" w14:textId="56C14B15" w:rsidR="00EC7179" w:rsidRPr="000300BA" w:rsidRDefault="00ED0EE8" w:rsidP="00ED0EE8">
      <w:pPr>
        <w:tabs>
          <w:tab w:val="left" w:pos="993"/>
        </w:tabs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</w:t>
      </w:r>
      <w:r w:rsidR="00EC7179" w:rsidRPr="000300BA">
        <w:rPr>
          <w:rFonts w:asciiTheme="minorHAnsi" w:hAnsiTheme="minorHAnsi" w:cstheme="minorHAnsi"/>
          <w:b/>
          <w:bCs/>
          <w:sz w:val="28"/>
          <w:szCs w:val="28"/>
        </w:rPr>
        <w:t>Hirers must sign the declaration below.</w:t>
      </w:r>
    </w:p>
    <w:p w14:paraId="4EF3A47B" w14:textId="73F9ED87" w:rsidR="00F128A3" w:rsidRDefault="00F128A3" w:rsidP="00F128A3">
      <w:pPr>
        <w:tabs>
          <w:tab w:val="left" w:pos="993"/>
        </w:tabs>
        <w:ind w:left="7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4491"/>
      </w:tblGrid>
      <w:tr w:rsidR="00FA1567" w14:paraId="5C63EDBA" w14:textId="77777777" w:rsidTr="00253587">
        <w:trPr>
          <w:trHeight w:val="775"/>
        </w:trPr>
        <w:tc>
          <w:tcPr>
            <w:tcW w:w="4491" w:type="dxa"/>
            <w:shd w:val="clear" w:color="auto" w:fill="E2EFD9" w:themeFill="accent6" w:themeFillTint="33"/>
            <w:vAlign w:val="center"/>
          </w:tcPr>
          <w:p w14:paraId="5114F389" w14:textId="47F513A3" w:rsidR="00FA1567" w:rsidRPr="00F128A3" w:rsidRDefault="00FA1567" w:rsidP="00F128A3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Please select the venue you will be hiring</w:t>
            </w:r>
            <w:r w:rsidR="00253587">
              <w:rPr>
                <w:rFonts w:cs="Calibri"/>
                <w:b/>
                <w:bCs/>
                <w:sz w:val="24"/>
                <w:szCs w:val="24"/>
              </w:rPr>
              <w:t xml:space="preserve"> from the drop-down box</w:t>
            </w:r>
          </w:p>
        </w:tc>
        <w:tc>
          <w:tcPr>
            <w:tcW w:w="4491" w:type="dxa"/>
            <w:vAlign w:val="center"/>
          </w:tcPr>
          <w:p w14:paraId="2BCFC276" w14:textId="5ABB4DBA" w:rsidR="00FA1567" w:rsidRDefault="00544CC6" w:rsidP="0025358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Style w:val="Style1"/>
                </w:rPr>
                <w:alias w:val="Venues"/>
                <w:tag w:val="Venues"/>
                <w:id w:val="1686550079"/>
                <w:placeholder>
                  <w:docPart w:val="DefaultPlaceholder_-1854013438"/>
                </w:placeholder>
                <w:showingPlcHdr/>
                <w15:color w:val="000000"/>
                <w:dropDownList>
                  <w:listItem w:value="Choose an item."/>
                  <w:listItem w:displayText="West End Parish Council" w:value="West End Parish Council"/>
                  <w:listItem w:displayText="Townhill Farm Community Centre" w:value="Townhill Farm Community Centre"/>
                  <w:listItem w:displayText="Youthouse" w:value="Youthouse"/>
                </w:dropDownList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24"/>
                </w:rPr>
              </w:sdtEndPr>
              <w:sdtContent>
                <w:r w:rsidR="00253587" w:rsidRPr="00253587">
                  <w:rPr>
                    <w:rStyle w:val="PlaceholderText"/>
                    <w:b/>
                    <w:bCs/>
                  </w:rPr>
                  <w:t>Choose an item.</w:t>
                </w:r>
              </w:sdtContent>
            </w:sdt>
          </w:p>
        </w:tc>
      </w:tr>
      <w:tr w:rsidR="00F128A3" w14:paraId="409FC09C" w14:textId="300A0103" w:rsidTr="00253587">
        <w:trPr>
          <w:trHeight w:val="777"/>
        </w:trPr>
        <w:tc>
          <w:tcPr>
            <w:tcW w:w="4491" w:type="dxa"/>
            <w:shd w:val="clear" w:color="auto" w:fill="E2EFD9" w:themeFill="accent6" w:themeFillTint="33"/>
            <w:vAlign w:val="center"/>
          </w:tcPr>
          <w:p w14:paraId="10FFCE73" w14:textId="1DA8E2E1" w:rsidR="00F128A3" w:rsidRDefault="00F128A3" w:rsidP="0025358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F128A3">
              <w:rPr>
                <w:rFonts w:cs="Calibri"/>
                <w:b/>
                <w:bCs/>
                <w:sz w:val="24"/>
                <w:szCs w:val="24"/>
              </w:rPr>
              <w:t xml:space="preserve">We will be hiring </w:t>
            </w:r>
            <w:r w:rsidR="00253587">
              <w:rPr>
                <w:rFonts w:cs="Calibri"/>
                <w:b/>
                <w:bCs/>
                <w:sz w:val="24"/>
                <w:szCs w:val="24"/>
              </w:rPr>
              <w:t>the venue</w:t>
            </w:r>
            <w:r w:rsidRPr="00F128A3">
              <w:rPr>
                <w:rFonts w:cs="Calibri"/>
                <w:b/>
                <w:bCs/>
                <w:sz w:val="24"/>
                <w:szCs w:val="24"/>
              </w:rPr>
              <w:t xml:space="preserve"> on:</w:t>
            </w:r>
            <w:r w:rsidRPr="00F128A3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491" w:type="dxa"/>
          </w:tcPr>
          <w:p w14:paraId="54D507BE" w14:textId="77777777" w:rsidR="00F128A3" w:rsidRPr="000300BA" w:rsidRDefault="00F128A3" w:rsidP="00F128A3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</w:p>
          <w:p w14:paraId="62AAFC1A" w14:textId="77777777" w:rsidR="00F128A3" w:rsidRPr="000300BA" w:rsidRDefault="00F128A3" w:rsidP="00F128A3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</w:p>
          <w:p w14:paraId="0AD591E1" w14:textId="322C2598" w:rsidR="00F128A3" w:rsidRPr="000300BA" w:rsidRDefault="00F128A3" w:rsidP="00F128A3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18"/>
                <w:szCs w:val="18"/>
              </w:rPr>
            </w:pPr>
            <w:r w:rsidRPr="000300BA">
              <w:rPr>
                <w:rFonts w:cs="Calibri"/>
                <w:b/>
                <w:bCs/>
                <w:sz w:val="18"/>
                <w:szCs w:val="18"/>
              </w:rPr>
              <w:t>(DATE)</w:t>
            </w:r>
          </w:p>
        </w:tc>
      </w:tr>
      <w:tr w:rsidR="00F128A3" w14:paraId="4358C4B0" w14:textId="3E4A2AA6" w:rsidTr="000300BA">
        <w:trPr>
          <w:trHeight w:val="777"/>
        </w:trPr>
        <w:tc>
          <w:tcPr>
            <w:tcW w:w="4491" w:type="dxa"/>
            <w:shd w:val="clear" w:color="auto" w:fill="E2EFD9" w:themeFill="accent6" w:themeFillTint="33"/>
            <w:vAlign w:val="center"/>
          </w:tcPr>
          <w:p w14:paraId="4BACE84E" w14:textId="2DA3B766" w:rsidR="00F128A3" w:rsidRPr="00F128A3" w:rsidRDefault="00F128A3" w:rsidP="00F128A3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 w:rsidRPr="00F128A3">
              <w:rPr>
                <w:rFonts w:cs="Calibri"/>
                <w:b/>
                <w:bCs/>
                <w:sz w:val="24"/>
                <w:szCs w:val="24"/>
              </w:rPr>
              <w:t>We will be using an Inflatable which we are hiring from:</w:t>
            </w:r>
          </w:p>
        </w:tc>
        <w:tc>
          <w:tcPr>
            <w:tcW w:w="4491" w:type="dxa"/>
          </w:tcPr>
          <w:p w14:paraId="168EC895" w14:textId="77777777" w:rsidR="000300BA" w:rsidRPr="000300BA" w:rsidRDefault="000300BA" w:rsidP="000300BA">
            <w:pPr>
              <w:tabs>
                <w:tab w:val="left" w:pos="993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05735367" w14:textId="77777777" w:rsidR="000300BA" w:rsidRPr="000300BA" w:rsidRDefault="000300BA" w:rsidP="000300BA">
            <w:pPr>
              <w:tabs>
                <w:tab w:val="left" w:pos="993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3E52E7D7" w14:textId="7EB1C8DA" w:rsidR="00F128A3" w:rsidRPr="000300BA" w:rsidRDefault="00F128A3" w:rsidP="000300BA">
            <w:pPr>
              <w:tabs>
                <w:tab w:val="left" w:pos="993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00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(NAME OF HIRE COMPANY)</w:t>
            </w:r>
          </w:p>
        </w:tc>
      </w:tr>
    </w:tbl>
    <w:p w14:paraId="474643E6" w14:textId="77777777" w:rsidR="001F4CF3" w:rsidRPr="00F128A3" w:rsidRDefault="001F4CF3" w:rsidP="001F4CF3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0707AC5A" w14:textId="77777777" w:rsidR="000300BA" w:rsidRDefault="000300BA" w:rsidP="000300BA">
      <w:pPr>
        <w:pStyle w:val="ListParagraph"/>
        <w:spacing w:after="0" w:line="240" w:lineRule="auto"/>
        <w:ind w:left="0" w:firstLine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DA79EF3" w14:textId="578F5024" w:rsidR="00EC7179" w:rsidRPr="000300BA" w:rsidRDefault="00C32601" w:rsidP="00C32601">
      <w:pPr>
        <w:pStyle w:val="ListParagraph"/>
        <w:spacing w:after="0" w:line="240" w:lineRule="auto"/>
        <w:ind w:left="0" w:firstLine="36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1F4CF3" w:rsidRPr="000300BA">
        <w:rPr>
          <w:rFonts w:asciiTheme="minorHAnsi" w:hAnsiTheme="minorHAnsi" w:cstheme="minorHAnsi"/>
          <w:b/>
          <w:bCs/>
          <w:sz w:val="28"/>
          <w:szCs w:val="28"/>
        </w:rPr>
        <w:t>W</w:t>
      </w:r>
      <w:r w:rsidR="00EC7179" w:rsidRPr="000300BA">
        <w:rPr>
          <w:rFonts w:asciiTheme="minorHAnsi" w:hAnsiTheme="minorHAnsi" w:cstheme="minorHAnsi"/>
          <w:b/>
          <w:bCs/>
          <w:sz w:val="28"/>
          <w:szCs w:val="28"/>
        </w:rPr>
        <w:t>e enclose a copy of the</w:t>
      </w:r>
      <w:r w:rsidR="000300BA" w:rsidRPr="000300BA">
        <w:rPr>
          <w:rFonts w:asciiTheme="minorHAnsi" w:hAnsiTheme="minorHAnsi" w:cstheme="minorHAnsi"/>
          <w:b/>
          <w:bCs/>
          <w:sz w:val="28"/>
          <w:szCs w:val="28"/>
        </w:rPr>
        <w:t xml:space="preserve"> hire company’s</w:t>
      </w:r>
      <w:r w:rsidR="00EC7179" w:rsidRPr="000300BA">
        <w:rPr>
          <w:rFonts w:asciiTheme="minorHAnsi" w:hAnsiTheme="minorHAnsi" w:cstheme="minorHAnsi"/>
          <w:b/>
          <w:bCs/>
          <w:sz w:val="28"/>
          <w:szCs w:val="28"/>
        </w:rPr>
        <w:t xml:space="preserve"> Public Liability Insurance Certificate.</w:t>
      </w:r>
    </w:p>
    <w:p w14:paraId="5289CCA8" w14:textId="77777777" w:rsidR="001F4CF3" w:rsidRPr="00F128A3" w:rsidRDefault="001F4CF3" w:rsidP="001F4CF3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0B7D36F4" w14:textId="77777777" w:rsidR="00EC7179" w:rsidRPr="00F128A3" w:rsidRDefault="00EC7179" w:rsidP="001F4CF3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5DB1F406" w14:textId="6FDE6EF6" w:rsidR="00EC7179" w:rsidRPr="00F128A3" w:rsidRDefault="001F4CF3" w:rsidP="00576575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F128A3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EC7179" w:rsidRPr="00F128A3">
        <w:rPr>
          <w:rFonts w:asciiTheme="minorHAnsi" w:hAnsiTheme="minorHAnsi" w:cstheme="minorHAnsi"/>
          <w:b/>
          <w:bCs/>
          <w:sz w:val="24"/>
          <w:szCs w:val="24"/>
        </w:rPr>
        <w:t xml:space="preserve">e acknowledge that </w:t>
      </w:r>
      <w:r w:rsidR="000300BA">
        <w:rPr>
          <w:rFonts w:asciiTheme="minorHAnsi" w:hAnsiTheme="minorHAnsi" w:cstheme="minorHAnsi"/>
          <w:b/>
          <w:bCs/>
          <w:sz w:val="24"/>
          <w:szCs w:val="24"/>
        </w:rPr>
        <w:t>West End</w:t>
      </w:r>
      <w:r w:rsidR="00EC7179" w:rsidRPr="00F128A3">
        <w:rPr>
          <w:rFonts w:asciiTheme="minorHAnsi" w:hAnsiTheme="minorHAnsi" w:cstheme="minorHAnsi"/>
          <w:b/>
          <w:bCs/>
          <w:sz w:val="24"/>
          <w:szCs w:val="24"/>
        </w:rPr>
        <w:t xml:space="preserve"> Parish Council will accept no responsibility for any injuries or damage caused </w:t>
      </w:r>
      <w:r w:rsidR="006A31B9" w:rsidRPr="00F128A3">
        <w:rPr>
          <w:rFonts w:asciiTheme="minorHAnsi" w:hAnsiTheme="minorHAnsi" w:cstheme="minorHAnsi"/>
          <w:b/>
          <w:bCs/>
          <w:sz w:val="24"/>
          <w:szCs w:val="24"/>
        </w:rPr>
        <w:t>by the use of the Inflatable(s</w:t>
      </w:r>
      <w:proofErr w:type="gramStart"/>
      <w:r w:rsidR="006A31B9" w:rsidRPr="00F128A3">
        <w:rPr>
          <w:rFonts w:asciiTheme="minorHAnsi" w:hAnsiTheme="minorHAnsi" w:cstheme="minorHAnsi"/>
          <w:b/>
          <w:bCs/>
          <w:sz w:val="24"/>
          <w:szCs w:val="24"/>
        </w:rPr>
        <w:t>)</w:t>
      </w:r>
      <w:proofErr w:type="gramEnd"/>
      <w:r w:rsidR="00EC7179" w:rsidRPr="00F128A3">
        <w:rPr>
          <w:rFonts w:asciiTheme="minorHAnsi" w:hAnsiTheme="minorHAnsi" w:cstheme="minorHAnsi"/>
          <w:b/>
          <w:bCs/>
          <w:sz w:val="24"/>
          <w:szCs w:val="24"/>
        </w:rPr>
        <w:t xml:space="preserve"> and we will be using the Inflatable(s) at our own risk.</w:t>
      </w:r>
    </w:p>
    <w:p w14:paraId="0EEB6BAA" w14:textId="77777777" w:rsidR="00EC7179" w:rsidRPr="00F128A3" w:rsidRDefault="00EC7179" w:rsidP="001F4CF3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0300BA" w14:paraId="0ADE6ED9" w14:textId="77777777" w:rsidTr="000300BA">
        <w:trPr>
          <w:trHeight w:val="567"/>
        </w:trPr>
        <w:tc>
          <w:tcPr>
            <w:tcW w:w="1985" w:type="dxa"/>
            <w:shd w:val="clear" w:color="auto" w:fill="E2EFD9" w:themeFill="accent6" w:themeFillTint="33"/>
            <w:vAlign w:val="center"/>
          </w:tcPr>
          <w:p w14:paraId="5272EBBF" w14:textId="0605578C" w:rsidR="000300BA" w:rsidRPr="000300BA" w:rsidRDefault="000300BA" w:rsidP="000300B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00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Signed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14:paraId="1DCADF1F" w14:textId="77777777" w:rsidR="000300BA" w:rsidRDefault="000300BA" w:rsidP="001F4C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0BA" w14:paraId="05FB9200" w14:textId="77777777" w:rsidTr="000300BA">
        <w:trPr>
          <w:trHeight w:val="567"/>
        </w:trPr>
        <w:tc>
          <w:tcPr>
            <w:tcW w:w="1985" w:type="dxa"/>
            <w:shd w:val="clear" w:color="auto" w:fill="E2EFD9" w:themeFill="accent6" w:themeFillTint="33"/>
            <w:vAlign w:val="center"/>
          </w:tcPr>
          <w:p w14:paraId="124F325B" w14:textId="15FC3748" w:rsidR="000300BA" w:rsidRPr="000300BA" w:rsidRDefault="000300BA" w:rsidP="000300B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00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14:paraId="034B9764" w14:textId="77777777" w:rsidR="000300BA" w:rsidRDefault="000300BA" w:rsidP="001F4C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0BA" w14:paraId="48621169" w14:textId="77777777" w:rsidTr="000300BA">
        <w:trPr>
          <w:trHeight w:val="567"/>
        </w:trPr>
        <w:tc>
          <w:tcPr>
            <w:tcW w:w="1985" w:type="dxa"/>
            <w:shd w:val="clear" w:color="auto" w:fill="E2EFD9" w:themeFill="accent6" w:themeFillTint="33"/>
            <w:vAlign w:val="center"/>
          </w:tcPr>
          <w:p w14:paraId="1F1CC619" w14:textId="07E17916" w:rsidR="000300BA" w:rsidRPr="000300BA" w:rsidRDefault="000300BA" w:rsidP="000300B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00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Print Name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14:paraId="2DE86B1D" w14:textId="77777777" w:rsidR="000300BA" w:rsidRDefault="000300BA" w:rsidP="001F4C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0BA" w14:paraId="71722AA9" w14:textId="77777777" w:rsidTr="000300BA">
        <w:trPr>
          <w:trHeight w:val="1134"/>
        </w:trPr>
        <w:tc>
          <w:tcPr>
            <w:tcW w:w="1985" w:type="dxa"/>
            <w:shd w:val="clear" w:color="auto" w:fill="E2EFD9" w:themeFill="accent6" w:themeFillTint="33"/>
            <w:vAlign w:val="center"/>
          </w:tcPr>
          <w:p w14:paraId="7542D17B" w14:textId="6FEEEFBF" w:rsidR="000300BA" w:rsidRPr="000300BA" w:rsidRDefault="000300BA" w:rsidP="000300B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00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14:paraId="1F6B463C" w14:textId="77777777" w:rsidR="000300BA" w:rsidRDefault="000300BA" w:rsidP="001F4C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8E184B" w14:textId="4353CD93" w:rsidR="001F4CF3" w:rsidRDefault="001F4CF3" w:rsidP="001F4CF3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26BCB295" w14:textId="77777777" w:rsidR="00721D46" w:rsidRPr="00F128A3" w:rsidRDefault="00721D46" w:rsidP="001F4CF3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sectPr w:rsidR="00721D46" w:rsidRPr="00F128A3" w:rsidSect="00CD2015"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29A5" w14:textId="77777777" w:rsidR="00864322" w:rsidRDefault="00864322" w:rsidP="00376B0E">
      <w:pPr>
        <w:spacing w:line="240" w:lineRule="auto"/>
      </w:pPr>
      <w:r>
        <w:separator/>
      </w:r>
    </w:p>
  </w:endnote>
  <w:endnote w:type="continuationSeparator" w:id="0">
    <w:p w14:paraId="19A951AA" w14:textId="77777777" w:rsidR="00864322" w:rsidRDefault="00864322" w:rsidP="00376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FE66" w14:textId="77777777" w:rsidR="00CE3036" w:rsidRPr="00376B0E" w:rsidRDefault="00CE3036" w:rsidP="00376B0E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CE1E" w14:textId="77777777" w:rsidR="00864322" w:rsidRDefault="00864322" w:rsidP="00376B0E">
      <w:pPr>
        <w:spacing w:line="240" w:lineRule="auto"/>
      </w:pPr>
      <w:r>
        <w:separator/>
      </w:r>
    </w:p>
  </w:footnote>
  <w:footnote w:type="continuationSeparator" w:id="0">
    <w:p w14:paraId="25441CA9" w14:textId="77777777" w:rsidR="00864322" w:rsidRDefault="00864322" w:rsidP="00376B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96D"/>
    <w:multiLevelType w:val="hybridMultilevel"/>
    <w:tmpl w:val="D60E5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E1BBD"/>
    <w:multiLevelType w:val="hybridMultilevel"/>
    <w:tmpl w:val="DD06E154"/>
    <w:lvl w:ilvl="0" w:tplc="1A2A1A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6B77"/>
    <w:multiLevelType w:val="hybridMultilevel"/>
    <w:tmpl w:val="278C77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5F2CC6"/>
    <w:multiLevelType w:val="hybridMultilevel"/>
    <w:tmpl w:val="6DA4C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32AAC"/>
    <w:multiLevelType w:val="hybridMultilevel"/>
    <w:tmpl w:val="746CBDAC"/>
    <w:lvl w:ilvl="0" w:tplc="48E4D9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9C"/>
    <w:rsid w:val="00024194"/>
    <w:rsid w:val="000300BA"/>
    <w:rsid w:val="00044846"/>
    <w:rsid w:val="0008021B"/>
    <w:rsid w:val="000A3C52"/>
    <w:rsid w:val="00117B1C"/>
    <w:rsid w:val="001372DB"/>
    <w:rsid w:val="001550BC"/>
    <w:rsid w:val="001717BE"/>
    <w:rsid w:val="001C1F50"/>
    <w:rsid w:val="001F4CF3"/>
    <w:rsid w:val="00201D28"/>
    <w:rsid w:val="00225002"/>
    <w:rsid w:val="00253587"/>
    <w:rsid w:val="00253C6C"/>
    <w:rsid w:val="00263BC1"/>
    <w:rsid w:val="002A22B4"/>
    <w:rsid w:val="002C207A"/>
    <w:rsid w:val="002D374B"/>
    <w:rsid w:val="002E0053"/>
    <w:rsid w:val="002F3677"/>
    <w:rsid w:val="00357AE6"/>
    <w:rsid w:val="00357BCE"/>
    <w:rsid w:val="00376B0E"/>
    <w:rsid w:val="003D1025"/>
    <w:rsid w:val="003F6460"/>
    <w:rsid w:val="0042038C"/>
    <w:rsid w:val="004464A0"/>
    <w:rsid w:val="00496793"/>
    <w:rsid w:val="004B4C03"/>
    <w:rsid w:val="004D7A2E"/>
    <w:rsid w:val="004D7CC9"/>
    <w:rsid w:val="004E6253"/>
    <w:rsid w:val="005125C1"/>
    <w:rsid w:val="005302EA"/>
    <w:rsid w:val="00544CC6"/>
    <w:rsid w:val="00576575"/>
    <w:rsid w:val="00582332"/>
    <w:rsid w:val="005D148E"/>
    <w:rsid w:val="0061283B"/>
    <w:rsid w:val="00666F41"/>
    <w:rsid w:val="006A31B9"/>
    <w:rsid w:val="00711D38"/>
    <w:rsid w:val="0071299C"/>
    <w:rsid w:val="00721D46"/>
    <w:rsid w:val="00725751"/>
    <w:rsid w:val="00795306"/>
    <w:rsid w:val="007C766E"/>
    <w:rsid w:val="007E74BA"/>
    <w:rsid w:val="007F12F9"/>
    <w:rsid w:val="008564D5"/>
    <w:rsid w:val="00864322"/>
    <w:rsid w:val="00872716"/>
    <w:rsid w:val="00877892"/>
    <w:rsid w:val="008D1167"/>
    <w:rsid w:val="00904CE7"/>
    <w:rsid w:val="00932B0C"/>
    <w:rsid w:val="009654D7"/>
    <w:rsid w:val="009706E7"/>
    <w:rsid w:val="00A223E4"/>
    <w:rsid w:val="00A23A28"/>
    <w:rsid w:val="00A25201"/>
    <w:rsid w:val="00A46B5C"/>
    <w:rsid w:val="00AF7BCA"/>
    <w:rsid w:val="00B2106F"/>
    <w:rsid w:val="00B42A07"/>
    <w:rsid w:val="00B52312"/>
    <w:rsid w:val="00B53655"/>
    <w:rsid w:val="00B7779A"/>
    <w:rsid w:val="00BE12D0"/>
    <w:rsid w:val="00BE6EFA"/>
    <w:rsid w:val="00C00D20"/>
    <w:rsid w:val="00C160A0"/>
    <w:rsid w:val="00C32601"/>
    <w:rsid w:val="00CB7434"/>
    <w:rsid w:val="00CD2015"/>
    <w:rsid w:val="00CE3036"/>
    <w:rsid w:val="00CE70B2"/>
    <w:rsid w:val="00D007F5"/>
    <w:rsid w:val="00D11235"/>
    <w:rsid w:val="00D1714F"/>
    <w:rsid w:val="00DA6675"/>
    <w:rsid w:val="00DD1EF2"/>
    <w:rsid w:val="00DF39CA"/>
    <w:rsid w:val="00E47054"/>
    <w:rsid w:val="00E56B81"/>
    <w:rsid w:val="00E87C76"/>
    <w:rsid w:val="00EA2089"/>
    <w:rsid w:val="00EA7617"/>
    <w:rsid w:val="00EC7179"/>
    <w:rsid w:val="00ED0EE8"/>
    <w:rsid w:val="00F05D89"/>
    <w:rsid w:val="00F128A3"/>
    <w:rsid w:val="00F71CE9"/>
    <w:rsid w:val="00F76927"/>
    <w:rsid w:val="00F97F80"/>
    <w:rsid w:val="00FA1567"/>
    <w:rsid w:val="00FA5511"/>
    <w:rsid w:val="00FB63C7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2238"/>
  <w15:chartTrackingRefBased/>
  <w15:docId w15:val="{6DD2FF13-A70A-46A0-A20A-0008049A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Calibri" w:hAnsi="Gill Sans M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B5C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9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706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79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5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B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76B0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6B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6B0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53587"/>
    <w:rPr>
      <w:color w:val="808080"/>
    </w:rPr>
  </w:style>
  <w:style w:type="character" w:customStyle="1" w:styleId="Style1">
    <w:name w:val="Style1"/>
    <w:basedOn w:val="DefaultParagraphFont"/>
    <w:uiPriority w:val="1"/>
    <w:rsid w:val="0025358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C671F-7AEA-40C9-99FB-2E4E6ECD3816}"/>
      </w:docPartPr>
      <w:docPartBody>
        <w:p w:rsidR="00C14BF5" w:rsidRDefault="007C0629">
          <w:r w:rsidRPr="00A8167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29"/>
    <w:rsid w:val="007C0629"/>
    <w:rsid w:val="00C1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6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7D23538CD474F9320ADBD30C56CB0" ma:contentTypeVersion="13" ma:contentTypeDescription="Create a new document." ma:contentTypeScope="" ma:versionID="726370bd69756e5ff02da4b3078f0735">
  <xsd:schema xmlns:xsd="http://www.w3.org/2001/XMLSchema" xmlns:xs="http://www.w3.org/2001/XMLSchema" xmlns:p="http://schemas.microsoft.com/office/2006/metadata/properties" xmlns:ns2="464b1ed5-e9d4-43c0-8977-2e802e0207b9" xmlns:ns3="8ca90a7c-41c4-4a04-aee2-e194696d1b90" targetNamespace="http://schemas.microsoft.com/office/2006/metadata/properties" ma:root="true" ma:fieldsID="47b09695a7a576b94f99d8c87682e105" ns2:_="" ns3:_="">
    <xsd:import namespace="464b1ed5-e9d4-43c0-8977-2e802e0207b9"/>
    <xsd:import namespace="8ca90a7c-41c4-4a04-aee2-e194696d1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1ed5-e9d4-43c0-8977-2e802e020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90a7c-41c4-4a04-aee2-e194696d1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20E49-2BCD-438C-94A9-47D817F2582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64b1ed5-e9d4-43c0-8977-2e802e0207b9"/>
    <ds:schemaRef ds:uri="http://purl.org/dc/terms/"/>
    <ds:schemaRef ds:uri="8ca90a7c-41c4-4a04-aee2-e194696d1b9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C668B2-8612-4E86-A659-540332613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62781-D786-4F12-8995-B5CE63CD14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916F07-AC19-4861-B2DE-2A9CC125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b1ed5-e9d4-43c0-8977-2e802e0207b9"/>
    <ds:schemaRef ds:uri="8ca90a7c-41c4-4a04-aee2-e194696d1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End Parish Council</Company>
  <LinksUpToDate>false</LinksUpToDate>
  <CharactersWithSpaces>1090</CharactersWithSpaces>
  <SharedDoc>false</SharedDoc>
  <HLinks>
    <vt:vector size="6" baseType="variant">
      <vt:variant>
        <vt:i4>7602259</vt:i4>
      </vt:variant>
      <vt:variant>
        <vt:i4>0</vt:i4>
      </vt:variant>
      <vt:variant>
        <vt:i4>0</vt:i4>
      </vt:variant>
      <vt:variant>
        <vt:i4>5</vt:i4>
      </vt:variant>
      <vt:variant>
        <vt:lpwstr>mailto:enquiries@westend-pc.gov.uk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Houghton</dc:creator>
  <cp:keywords/>
  <dc:description/>
  <cp:lastModifiedBy>Becky Bond</cp:lastModifiedBy>
  <cp:revision>7</cp:revision>
  <cp:lastPrinted>2018-05-24T10:58:00Z</cp:lastPrinted>
  <dcterms:created xsi:type="dcterms:W3CDTF">2022-02-03T12:03:00Z</dcterms:created>
  <dcterms:modified xsi:type="dcterms:W3CDTF">2022-02-07T12:34:00Z</dcterms:modified>
</cp:coreProperties>
</file>